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69E" w:rsidRDefault="006E269E" w:rsidP="00982EEE">
      <w:pPr>
        <w:pStyle w:val="IATED-PaperTitle"/>
        <w:spacing w:after="480"/>
        <w:contextualSpacing/>
        <w:rPr>
          <w:caps w:val="0"/>
          <w:color w:val="000000"/>
          <w:sz w:val="24"/>
          <w:lang w:val="pt-PT"/>
        </w:rPr>
      </w:pPr>
      <w:r w:rsidRPr="00FC5A3C">
        <w:rPr>
          <w:caps w:val="0"/>
          <w:color w:val="000000"/>
          <w:sz w:val="24"/>
          <w:lang w:val="pt-PT"/>
        </w:rPr>
        <w:t>Título [</w:t>
      </w:r>
      <w:bookmarkStart w:id="0" w:name="_Hlk45028301"/>
      <w:r w:rsidR="00FC5A3C">
        <w:rPr>
          <w:caps w:val="0"/>
          <w:color w:val="000000"/>
          <w:sz w:val="24"/>
          <w:lang w:val="pt-PT"/>
        </w:rPr>
        <w:t>Arial</w:t>
      </w:r>
      <w:r w:rsidRPr="00FC5A3C">
        <w:rPr>
          <w:caps w:val="0"/>
          <w:color w:val="000000"/>
          <w:sz w:val="24"/>
          <w:lang w:val="pt-PT"/>
        </w:rPr>
        <w:t>, 1</w:t>
      </w:r>
      <w:r w:rsidR="00B232AC" w:rsidRPr="00FC5A3C">
        <w:rPr>
          <w:caps w:val="0"/>
          <w:color w:val="000000"/>
          <w:sz w:val="24"/>
          <w:lang w:val="pt-PT"/>
        </w:rPr>
        <w:t>4</w:t>
      </w:r>
      <w:r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negrito</w:t>
      </w:r>
      <w:r w:rsidRPr="00FC5A3C">
        <w:rPr>
          <w:caps w:val="0"/>
          <w:color w:val="000000"/>
          <w:sz w:val="24"/>
          <w:lang w:val="pt-PT"/>
        </w:rPr>
        <w:t xml:space="preserve">, </w:t>
      </w:r>
      <w:bookmarkStart w:id="1" w:name="_Hlk45028176"/>
      <w:r w:rsidR="00DA4BEB" w:rsidRPr="00FC5A3C">
        <w:rPr>
          <w:caps w:val="0"/>
          <w:color w:val="000000"/>
          <w:sz w:val="24"/>
          <w:lang w:val="pt-PT"/>
        </w:rPr>
        <w:t>espaçamento simples</w:t>
      </w:r>
      <w:r w:rsidR="00460649"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com</w:t>
      </w:r>
      <w:r w:rsidR="00460649" w:rsidRPr="00FC5A3C">
        <w:rPr>
          <w:caps w:val="0"/>
          <w:color w:val="000000"/>
          <w:sz w:val="24"/>
          <w:lang w:val="pt-PT"/>
        </w:rPr>
        <w:t xml:space="preserve"> 12 pts. </w:t>
      </w:r>
      <w:r w:rsidR="00DA4BEB" w:rsidRPr="00FC5A3C">
        <w:rPr>
          <w:caps w:val="0"/>
          <w:color w:val="000000"/>
          <w:sz w:val="24"/>
          <w:lang w:val="pt-PT"/>
        </w:rPr>
        <w:t>antes</w:t>
      </w:r>
      <w:r w:rsidR="00460649" w:rsidRPr="00FC5A3C">
        <w:rPr>
          <w:caps w:val="0"/>
          <w:color w:val="000000"/>
          <w:sz w:val="24"/>
          <w:lang w:val="pt-PT"/>
        </w:rPr>
        <w:t xml:space="preserve"> e 24 pts. </w:t>
      </w:r>
      <w:r w:rsidR="00DA4BEB" w:rsidRPr="00FC5A3C">
        <w:rPr>
          <w:caps w:val="0"/>
          <w:color w:val="000000"/>
          <w:sz w:val="24"/>
          <w:lang w:val="pt-PT"/>
        </w:rPr>
        <w:t>após</w:t>
      </w:r>
      <w:r w:rsidR="00460649" w:rsidRPr="00FC5A3C">
        <w:rPr>
          <w:caps w:val="0"/>
          <w:color w:val="000000"/>
          <w:sz w:val="24"/>
          <w:lang w:val="pt-PT"/>
        </w:rPr>
        <w:t xml:space="preserve">, </w:t>
      </w:r>
      <w:r w:rsidR="00DA4BEB" w:rsidRPr="00FC5A3C">
        <w:rPr>
          <w:caps w:val="0"/>
          <w:color w:val="000000"/>
          <w:sz w:val="24"/>
          <w:lang w:val="pt-PT"/>
        </w:rPr>
        <w:t>alinhado ao centro</w:t>
      </w:r>
      <w:bookmarkEnd w:id="0"/>
      <w:bookmarkEnd w:id="1"/>
      <w:r w:rsidRPr="00FC5A3C">
        <w:rPr>
          <w:caps w:val="0"/>
          <w:color w:val="000000"/>
          <w:sz w:val="24"/>
          <w:lang w:val="pt-PT"/>
        </w:rPr>
        <w:t>]</w:t>
      </w:r>
    </w:p>
    <w:p w:rsidR="00FB51E1" w:rsidRPr="004F042B" w:rsidRDefault="00FB51E1" w:rsidP="00AA1664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 xml:space="preserve">Nome do autor (s) </w:t>
      </w:r>
      <w:r w:rsidRPr="00CA0629">
        <w:rPr>
          <w:szCs w:val="20"/>
          <w:shd w:val="clear" w:color="auto" w:fill="FFFFFF"/>
        </w:rPr>
        <w:t>(</w:t>
      </w:r>
      <w:proofErr w:type="spellStart"/>
      <w:r w:rsidRPr="00CA0629">
        <w:rPr>
          <w:szCs w:val="20"/>
          <w:shd w:val="clear" w:color="auto" w:fill="FFFFFF"/>
        </w:rPr>
        <w:t>alinhado</w:t>
      </w:r>
      <w:proofErr w:type="spellEnd"/>
      <w:r w:rsidRPr="00CA0629">
        <w:rPr>
          <w:szCs w:val="20"/>
          <w:shd w:val="clear" w:color="auto" w:fill="FFFFFF"/>
        </w:rPr>
        <w:t xml:space="preserve"> à </w:t>
      </w:r>
      <w:proofErr w:type="spellStart"/>
      <w:r w:rsidRPr="00CA0629">
        <w:rPr>
          <w:szCs w:val="20"/>
          <w:shd w:val="clear" w:color="auto" w:fill="FFFFFF"/>
        </w:rPr>
        <w:t>direita</w:t>
      </w:r>
      <w:proofErr w:type="spellEnd"/>
      <w:r w:rsidRPr="00CA0629">
        <w:rPr>
          <w:szCs w:val="20"/>
          <w:shd w:val="clear" w:color="auto" w:fill="FFFFFF"/>
        </w:rPr>
        <w:t xml:space="preserve">, Arial 10, </w:t>
      </w:r>
      <w:proofErr w:type="spellStart"/>
      <w:r w:rsidRPr="00CA0629">
        <w:rPr>
          <w:szCs w:val="20"/>
          <w:shd w:val="clear" w:color="auto" w:fill="FFFFFF"/>
        </w:rPr>
        <w:t>espaçamento</w:t>
      </w:r>
      <w:proofErr w:type="spellEnd"/>
      <w:r w:rsidRPr="00CA0629">
        <w:rPr>
          <w:szCs w:val="20"/>
          <w:shd w:val="clear" w:color="auto" w:fill="FFFFFF"/>
        </w:rPr>
        <w:t xml:space="preserve"> simples</w:t>
      </w:r>
    </w:p>
    <w:p w:rsidR="00FB51E1" w:rsidRPr="00982EEE" w:rsidRDefault="00FB51E1" w:rsidP="00AA1664">
      <w:pPr>
        <w:spacing w:before="0" w:after="0"/>
        <w:jc w:val="right"/>
        <w:rPr>
          <w:color w:val="0070C0"/>
          <w:szCs w:val="20"/>
        </w:rPr>
      </w:pPr>
      <w:proofErr w:type="spellStart"/>
      <w:r w:rsidRPr="004F042B">
        <w:rPr>
          <w:szCs w:val="20"/>
        </w:rPr>
        <w:t>Afiliação</w:t>
      </w:r>
      <w:proofErr w:type="spellEnd"/>
      <w:r w:rsidR="00982EEE">
        <w:rPr>
          <w:szCs w:val="20"/>
        </w:rPr>
        <w:t xml:space="preserve"> </w:t>
      </w:r>
      <w:r w:rsidR="00982EEE" w:rsidRPr="00AA38C4">
        <w:rPr>
          <w:szCs w:val="20"/>
        </w:rPr>
        <w:t>institucional</w:t>
      </w:r>
    </w:p>
    <w:p w:rsidR="00FB51E1" w:rsidRPr="004F042B" w:rsidRDefault="00FB51E1" w:rsidP="00AA1664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>Email</w:t>
      </w:r>
    </w:p>
    <w:p w:rsidR="00FB51E1" w:rsidRPr="004F042B" w:rsidRDefault="00FB51E1" w:rsidP="00FB51E1">
      <w:pPr>
        <w:spacing w:after="0" w:line="280" w:lineRule="exact"/>
        <w:jc w:val="right"/>
        <w:rPr>
          <w:szCs w:val="20"/>
        </w:rPr>
      </w:pPr>
    </w:p>
    <w:p w:rsidR="00FB51E1" w:rsidRPr="004F042B" w:rsidRDefault="00FB51E1" w:rsidP="00C20AD0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 xml:space="preserve">Nome do autor </w:t>
      </w:r>
      <w:proofErr w:type="spellStart"/>
      <w:r w:rsidRPr="004F042B">
        <w:rPr>
          <w:szCs w:val="20"/>
        </w:rPr>
        <w:t>seguinte</w:t>
      </w:r>
      <w:proofErr w:type="spellEnd"/>
    </w:p>
    <w:p w:rsidR="00FB51E1" w:rsidRPr="004F042B" w:rsidRDefault="00FB51E1" w:rsidP="00C20AD0">
      <w:pPr>
        <w:spacing w:before="0" w:after="0"/>
        <w:jc w:val="right"/>
        <w:rPr>
          <w:szCs w:val="20"/>
        </w:rPr>
      </w:pPr>
      <w:proofErr w:type="spellStart"/>
      <w:r w:rsidRPr="004F042B">
        <w:rPr>
          <w:szCs w:val="20"/>
        </w:rPr>
        <w:t>Afiliação</w:t>
      </w:r>
      <w:proofErr w:type="spellEnd"/>
      <w:r w:rsidR="00982EEE" w:rsidRPr="00AA38C4">
        <w:rPr>
          <w:szCs w:val="20"/>
        </w:rPr>
        <w:t xml:space="preserve"> institucional</w:t>
      </w:r>
    </w:p>
    <w:p w:rsidR="00FB51E1" w:rsidRPr="004F042B" w:rsidRDefault="00FB51E1" w:rsidP="00C20AD0">
      <w:pPr>
        <w:spacing w:before="0" w:after="0"/>
        <w:jc w:val="right"/>
        <w:rPr>
          <w:szCs w:val="20"/>
        </w:rPr>
      </w:pPr>
      <w:r w:rsidRPr="004F042B">
        <w:rPr>
          <w:szCs w:val="20"/>
        </w:rPr>
        <w:t>Email</w:t>
      </w:r>
    </w:p>
    <w:p w:rsidR="00FB51E1" w:rsidRPr="00FB51E1" w:rsidRDefault="00FB51E1" w:rsidP="00AA1664">
      <w:pPr>
        <w:pStyle w:val="IATED-Affiliation"/>
        <w:spacing w:after="120"/>
        <w:jc w:val="both"/>
        <w:rPr>
          <w:i w:val="0"/>
          <w:lang w:val="pt-PT"/>
        </w:rPr>
      </w:pPr>
    </w:p>
    <w:p w:rsidR="006E269E" w:rsidRPr="00AA38C4" w:rsidRDefault="00DA4BEB" w:rsidP="00AA1664">
      <w:pPr>
        <w:pStyle w:val="IATED-email"/>
        <w:tabs>
          <w:tab w:val="left" w:pos="1560"/>
        </w:tabs>
        <w:spacing w:after="120"/>
        <w:contextualSpacing/>
        <w:rPr>
          <w:i w:val="0"/>
          <w:color w:val="FF0000"/>
          <w:szCs w:val="22"/>
          <w:lang w:val="pt-PT"/>
        </w:rPr>
      </w:pP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Eixos temáticos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[</w:t>
      </w:r>
      <w:r w:rsid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Arial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11,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negrito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espaçamento simples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com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0 pts.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antes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 e </w:t>
      </w:r>
      <w:r w:rsidR="00982EEE" w:rsidRPr="00AA38C4">
        <w:rPr>
          <w:b/>
          <w:bCs/>
          <w:i w:val="0"/>
          <w:szCs w:val="22"/>
          <w:shd w:val="clear" w:color="auto" w:fill="FFFFFF"/>
          <w:lang w:val="pt-PT" w:eastAsia="en-US"/>
        </w:rPr>
        <w:t>12</w:t>
      </w:r>
      <w:r w:rsidR="00AA1664" w:rsidRPr="00AA38C4">
        <w:rPr>
          <w:b/>
          <w:bCs/>
          <w:i w:val="0"/>
          <w:szCs w:val="22"/>
          <w:shd w:val="clear" w:color="auto" w:fill="FFFFFF"/>
          <w:lang w:val="pt-PT" w:eastAsia="en-US"/>
        </w:rPr>
        <w:t xml:space="preserve"> 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pts.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após</w:t>
      </w:r>
      <w:r w:rsidR="00460649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 xml:space="preserve">, </w:t>
      </w:r>
      <w:r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alinhado ao centro</w:t>
      </w:r>
      <w:r w:rsidR="006E269E" w:rsidRPr="00FC5A3C">
        <w:rPr>
          <w:b/>
          <w:bCs/>
          <w:i w:val="0"/>
          <w:color w:val="000000"/>
          <w:szCs w:val="22"/>
          <w:shd w:val="clear" w:color="auto" w:fill="FFFFFF"/>
          <w:lang w:val="pt-PT" w:eastAsia="en-US"/>
        </w:rPr>
        <w:t>]</w:t>
      </w:r>
      <w:r w:rsidR="006E269E" w:rsidRPr="00FC5A3C">
        <w:rPr>
          <w:b/>
          <w:i w:val="0"/>
          <w:szCs w:val="22"/>
          <w:lang w:val="pt-PT"/>
        </w:rPr>
        <w:t xml:space="preserve">: </w:t>
      </w:r>
      <w:r w:rsidRPr="00AA38C4">
        <w:rPr>
          <w:i w:val="0"/>
          <w:szCs w:val="22"/>
          <w:lang w:val="pt-PT"/>
        </w:rPr>
        <w:t>selecione um dos três eixos temáticos e elimine os demais</w:t>
      </w:r>
      <w:r w:rsidR="00AA38C4">
        <w:rPr>
          <w:i w:val="0"/>
          <w:szCs w:val="22"/>
          <w:lang w:val="pt-PT"/>
        </w:rPr>
        <w:t>.</w:t>
      </w:r>
    </w:p>
    <w:p w:rsidR="00460649" w:rsidRPr="00FC5A3C" w:rsidRDefault="00DA4BEB" w:rsidP="00460649">
      <w:pPr>
        <w:spacing w:before="0" w:after="240"/>
        <w:jc w:val="center"/>
        <w:rPr>
          <w:color w:val="000000"/>
          <w:sz w:val="22"/>
          <w:szCs w:val="22"/>
          <w:shd w:val="clear" w:color="auto" w:fill="FFFFFF"/>
          <w:lang w:val="pt-PT" w:eastAsia="en-US"/>
        </w:rPr>
      </w:pPr>
      <w:r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>Eixo temático</w:t>
      </w:r>
      <w:r w:rsidR="00E845ED"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 xml:space="preserve"> </w:t>
      </w:r>
      <w:r w:rsidR="006E269E"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 xml:space="preserve">1: </w:t>
      </w:r>
      <w:r w:rsidR="00460649" w:rsidRPr="00FC5A3C">
        <w:rPr>
          <w:color w:val="000000"/>
          <w:sz w:val="22"/>
          <w:szCs w:val="22"/>
          <w:shd w:val="clear" w:color="auto" w:fill="FFFFFF"/>
          <w:lang w:val="pt-PT" w:eastAsia="en-US"/>
        </w:rPr>
        <w:t>Supervisão: campos e possibilidades</w:t>
      </w:r>
    </w:p>
    <w:p w:rsidR="00460649" w:rsidRPr="00FC5A3C" w:rsidRDefault="00DA4BEB" w:rsidP="00460649">
      <w:pPr>
        <w:spacing w:before="0" w:after="240"/>
        <w:jc w:val="center"/>
        <w:rPr>
          <w:color w:val="000000"/>
          <w:sz w:val="22"/>
          <w:szCs w:val="22"/>
          <w:shd w:val="clear" w:color="auto" w:fill="FFFFFF"/>
          <w:lang w:val="pt-PT" w:eastAsia="en-US"/>
        </w:rPr>
      </w:pPr>
      <w:r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 xml:space="preserve">Eixo temático </w:t>
      </w:r>
      <w:r w:rsidR="006E269E"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>2:</w:t>
      </w:r>
      <w:r w:rsidR="002F52C8" w:rsidRPr="00FC5A3C">
        <w:rPr>
          <w:color w:val="000000"/>
          <w:sz w:val="22"/>
          <w:szCs w:val="22"/>
          <w:shd w:val="clear" w:color="auto" w:fill="FFFFFF"/>
          <w:lang w:val="pt-PT" w:eastAsia="en-US"/>
        </w:rPr>
        <w:t xml:space="preserve"> </w:t>
      </w:r>
      <w:r w:rsidR="00460649" w:rsidRPr="00FC5A3C">
        <w:rPr>
          <w:color w:val="000000"/>
          <w:sz w:val="22"/>
          <w:szCs w:val="22"/>
          <w:shd w:val="clear" w:color="auto" w:fill="FFFFFF"/>
          <w:lang w:val="pt-PT" w:eastAsia="en-US"/>
        </w:rPr>
        <w:t>Formação de formadores: abordagens e percursos</w:t>
      </w:r>
    </w:p>
    <w:p w:rsidR="006E269E" w:rsidRPr="00FC5A3C" w:rsidRDefault="00DA4BEB">
      <w:pPr>
        <w:spacing w:before="0" w:after="240"/>
        <w:jc w:val="center"/>
        <w:rPr>
          <w:color w:val="000000"/>
          <w:sz w:val="22"/>
          <w:szCs w:val="22"/>
          <w:shd w:val="clear" w:color="auto" w:fill="FFFFFF"/>
          <w:lang w:val="pt-PT" w:eastAsia="en-US"/>
        </w:rPr>
      </w:pPr>
      <w:r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 xml:space="preserve">Eixo temático </w:t>
      </w:r>
      <w:r w:rsidR="006E269E" w:rsidRPr="00FC5A3C">
        <w:rPr>
          <w:b/>
          <w:bCs/>
          <w:color w:val="000000"/>
          <w:sz w:val="22"/>
          <w:szCs w:val="22"/>
          <w:shd w:val="clear" w:color="auto" w:fill="FFFFFF"/>
          <w:lang w:val="pt-PT" w:eastAsia="en-US"/>
        </w:rPr>
        <w:t>3:</w:t>
      </w:r>
      <w:r w:rsidR="002F52C8" w:rsidRPr="00FC5A3C">
        <w:rPr>
          <w:color w:val="000000"/>
          <w:sz w:val="22"/>
          <w:szCs w:val="22"/>
          <w:shd w:val="clear" w:color="auto" w:fill="FFFFFF"/>
          <w:lang w:val="pt-PT" w:eastAsia="en-US"/>
        </w:rPr>
        <w:t xml:space="preserve"> </w:t>
      </w:r>
      <w:r w:rsidR="00460649" w:rsidRPr="00FC5A3C">
        <w:rPr>
          <w:color w:val="000000"/>
          <w:sz w:val="22"/>
          <w:szCs w:val="22"/>
          <w:shd w:val="clear" w:color="auto" w:fill="FFFFFF"/>
          <w:lang w:val="pt-PT" w:eastAsia="en-US"/>
        </w:rPr>
        <w:t>Avaliação e desempenho docente</w:t>
      </w:r>
    </w:p>
    <w:p w:rsidR="00B232AC" w:rsidRDefault="00B232AC">
      <w:pPr>
        <w:spacing w:before="0" w:after="240"/>
        <w:jc w:val="center"/>
        <w:rPr>
          <w:lang w:val="pt-PT"/>
        </w:rPr>
      </w:pPr>
    </w:p>
    <w:p w:rsidR="00B232AC" w:rsidRPr="00B162C2" w:rsidRDefault="00B232AC">
      <w:pPr>
        <w:spacing w:before="0" w:after="240"/>
        <w:jc w:val="center"/>
        <w:rPr>
          <w:lang w:val="pt-PT"/>
        </w:rPr>
      </w:pPr>
    </w:p>
    <w:p w:rsidR="006E269E" w:rsidRPr="00B232AC" w:rsidRDefault="00DA4BEB" w:rsidP="00982EEE">
      <w:pPr>
        <w:pStyle w:val="Encapalament"/>
        <w:spacing w:before="0" w:after="0"/>
        <w:jc w:val="both"/>
        <w:rPr>
          <w:lang w:val="pt-PT"/>
        </w:rPr>
      </w:pPr>
      <w:r w:rsidRPr="00B232AC">
        <w:rPr>
          <w:lang w:val="pt-PT"/>
        </w:rPr>
        <w:t>Resumo</w:t>
      </w:r>
      <w:r w:rsidR="006E269E" w:rsidRPr="00B232AC">
        <w:rPr>
          <w:lang w:val="pt-PT"/>
        </w:rPr>
        <w:t xml:space="preserve"> [</w:t>
      </w:r>
      <w:r w:rsidR="00B232AC" w:rsidRPr="00B232AC">
        <w:rPr>
          <w:lang w:val="pt-PT"/>
        </w:rPr>
        <w:t>Arial</w:t>
      </w:r>
      <w:r w:rsidR="00460649" w:rsidRPr="00B232AC">
        <w:rPr>
          <w:lang w:val="pt-PT"/>
        </w:rPr>
        <w:t xml:space="preserve">, </w:t>
      </w:r>
      <w:r w:rsidR="00D54091" w:rsidRPr="00B232AC">
        <w:rPr>
          <w:lang w:val="pt-PT"/>
        </w:rPr>
        <w:t>1</w:t>
      </w:r>
      <w:r w:rsidR="00B232AC" w:rsidRPr="00B232AC">
        <w:rPr>
          <w:lang w:val="pt-PT"/>
        </w:rPr>
        <w:t>2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negrito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espaçamento simples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com</w:t>
      </w:r>
      <w:r w:rsidR="00460649" w:rsidRPr="00B232AC">
        <w:rPr>
          <w:lang w:val="pt-PT"/>
        </w:rPr>
        <w:t xml:space="preserve"> </w:t>
      </w:r>
      <w:r w:rsidR="00D54091" w:rsidRPr="00B232AC">
        <w:rPr>
          <w:lang w:val="pt-PT"/>
        </w:rPr>
        <w:t>0</w:t>
      </w:r>
      <w:r w:rsidR="00460649" w:rsidRPr="00B232AC">
        <w:rPr>
          <w:lang w:val="pt-PT"/>
        </w:rPr>
        <w:t xml:space="preserve"> pts. </w:t>
      </w:r>
      <w:r w:rsidRPr="00B232AC">
        <w:rPr>
          <w:lang w:val="pt-PT"/>
        </w:rPr>
        <w:t>antes</w:t>
      </w:r>
      <w:r w:rsidR="00460649" w:rsidRPr="00B232AC">
        <w:rPr>
          <w:lang w:val="pt-PT"/>
        </w:rPr>
        <w:t xml:space="preserve"> e </w:t>
      </w:r>
      <w:r w:rsidR="00D54091" w:rsidRPr="00B232AC">
        <w:rPr>
          <w:lang w:val="pt-PT"/>
        </w:rPr>
        <w:t>6</w:t>
      </w:r>
      <w:r w:rsidR="00460649" w:rsidRPr="00B232AC">
        <w:rPr>
          <w:lang w:val="pt-PT"/>
        </w:rPr>
        <w:t xml:space="preserve"> pts. </w:t>
      </w:r>
      <w:r w:rsidRPr="00B232AC">
        <w:rPr>
          <w:lang w:val="pt-PT"/>
        </w:rPr>
        <w:t>após</w:t>
      </w:r>
      <w:r w:rsidR="00460649" w:rsidRPr="00B232AC">
        <w:rPr>
          <w:lang w:val="pt-PT"/>
        </w:rPr>
        <w:t xml:space="preserve">, </w:t>
      </w:r>
      <w:r w:rsidRPr="00B232AC">
        <w:rPr>
          <w:lang w:val="pt-PT"/>
        </w:rPr>
        <w:t>alinhado à esquerda</w:t>
      </w:r>
      <w:r w:rsidR="006E269E" w:rsidRPr="00B232AC">
        <w:rPr>
          <w:lang w:val="pt-PT"/>
        </w:rPr>
        <w:t>]</w:t>
      </w:r>
    </w:p>
    <w:p w:rsidR="006E269E" w:rsidRDefault="001447E6" w:rsidP="00982EEE">
      <w:pPr>
        <w:pStyle w:val="Encapalament"/>
        <w:spacing w:before="0" w:line="360" w:lineRule="auto"/>
        <w:jc w:val="both"/>
        <w:rPr>
          <w:b w:val="0"/>
        </w:rPr>
      </w:pPr>
      <w:r>
        <w:rPr>
          <w:b w:val="0"/>
          <w:lang w:val="pt-PT"/>
        </w:rPr>
        <w:t>O Resumo deve ter extensão máxima de 600 palavras</w:t>
      </w:r>
      <w:r w:rsidR="00CF31E5">
        <w:rPr>
          <w:b w:val="0"/>
          <w:lang w:val="pt-PT"/>
        </w:rPr>
        <w:t xml:space="preserve">, </w:t>
      </w:r>
      <w:r w:rsidR="0050418E">
        <w:rPr>
          <w:b w:val="0"/>
          <w:lang w:val="pt-PT"/>
        </w:rPr>
        <w:t>excluindo</w:t>
      </w:r>
      <w:r w:rsidR="00B160BB">
        <w:rPr>
          <w:b w:val="0"/>
          <w:lang w:val="pt-PT"/>
        </w:rPr>
        <w:t>-se as</w:t>
      </w:r>
      <w:r w:rsidR="00CF31E5">
        <w:rPr>
          <w:b w:val="0"/>
          <w:lang w:val="pt-PT"/>
        </w:rPr>
        <w:t xml:space="preserve"> referências</w:t>
      </w:r>
      <w:r w:rsidR="00B160BB">
        <w:rPr>
          <w:b w:val="0"/>
          <w:lang w:val="pt-PT"/>
        </w:rPr>
        <w:t xml:space="preserve"> (3 a 5) </w:t>
      </w:r>
      <w:r w:rsidR="00CF31E5">
        <w:rPr>
          <w:b w:val="0"/>
          <w:lang w:val="pt-PT"/>
        </w:rPr>
        <w:t xml:space="preserve">e </w:t>
      </w:r>
      <w:r w:rsidR="00B160BB">
        <w:rPr>
          <w:b w:val="0"/>
          <w:lang w:val="pt-PT"/>
        </w:rPr>
        <w:t xml:space="preserve">os </w:t>
      </w:r>
      <w:r w:rsidR="00CF31E5">
        <w:rPr>
          <w:b w:val="0"/>
          <w:lang w:val="pt-PT"/>
        </w:rPr>
        <w:t>agradecimentos,</w:t>
      </w:r>
      <w:r>
        <w:rPr>
          <w:b w:val="0"/>
          <w:lang w:val="pt-PT"/>
        </w:rPr>
        <w:t xml:space="preserve"> apresenta</w:t>
      </w:r>
      <w:r w:rsidR="00C20AD0">
        <w:rPr>
          <w:b w:val="0"/>
          <w:lang w:val="pt-PT"/>
        </w:rPr>
        <w:t>ndo</w:t>
      </w:r>
      <w:r>
        <w:rPr>
          <w:b w:val="0"/>
          <w:lang w:val="pt-PT"/>
        </w:rPr>
        <w:t xml:space="preserve"> o objeto/problemática de estudo decorrente de investigação concluída ou em </w:t>
      </w:r>
      <w:r w:rsidR="006C2C23">
        <w:rPr>
          <w:b w:val="0"/>
          <w:lang w:val="pt-PT"/>
        </w:rPr>
        <w:t>curso</w:t>
      </w:r>
      <w:r>
        <w:rPr>
          <w:b w:val="0"/>
          <w:lang w:val="pt-PT"/>
        </w:rPr>
        <w:t>,</w:t>
      </w:r>
      <w:r w:rsidR="00B160BB">
        <w:rPr>
          <w:b w:val="0"/>
          <w:lang w:val="pt-PT"/>
        </w:rPr>
        <w:t xml:space="preserve"> o enquadramento teórico,</w:t>
      </w:r>
      <w:r>
        <w:rPr>
          <w:b w:val="0"/>
          <w:lang w:val="pt-PT"/>
        </w:rPr>
        <w:t xml:space="preserve"> a </w:t>
      </w:r>
      <w:r w:rsidRPr="00AA38C4">
        <w:rPr>
          <w:b w:val="0"/>
          <w:lang w:val="pt-PT"/>
        </w:rPr>
        <w:t xml:space="preserve">metodologia </w:t>
      </w:r>
      <w:r w:rsidR="00982EEE" w:rsidRPr="00AA38C4">
        <w:rPr>
          <w:b w:val="0"/>
          <w:lang w:val="pt-PT"/>
        </w:rPr>
        <w:t>utilizada</w:t>
      </w:r>
      <w:r>
        <w:rPr>
          <w:b w:val="0"/>
          <w:lang w:val="pt-PT"/>
        </w:rPr>
        <w:t xml:space="preserve"> e os principais resultados e contribuições para o campo. O</w:t>
      </w:r>
      <w:r w:rsidR="00DA4BEB" w:rsidRPr="00B232AC">
        <w:rPr>
          <w:b w:val="0"/>
          <w:lang w:val="pt-PT"/>
        </w:rPr>
        <w:t xml:space="preserve"> texto</w:t>
      </w:r>
      <w:r>
        <w:rPr>
          <w:b w:val="0"/>
          <w:lang w:val="pt-PT"/>
        </w:rPr>
        <w:t xml:space="preserve"> deve ser escrito em</w:t>
      </w:r>
      <w:r w:rsidR="006E269E" w:rsidRPr="00B232AC">
        <w:rPr>
          <w:b w:val="0"/>
          <w:lang w:val="pt-PT"/>
        </w:rPr>
        <w:t xml:space="preserve"> </w:t>
      </w:r>
      <w:r w:rsidR="00B232AC" w:rsidRPr="00B232AC">
        <w:rPr>
          <w:b w:val="0"/>
          <w:lang w:val="pt-PT"/>
        </w:rPr>
        <w:t>Arial</w:t>
      </w:r>
      <w:r w:rsidR="00D54091" w:rsidRPr="00B232AC">
        <w:rPr>
          <w:b w:val="0"/>
          <w:lang w:val="pt-PT"/>
        </w:rPr>
        <w:t>, 1</w:t>
      </w:r>
      <w:r w:rsidR="00B232AC" w:rsidRPr="00B232AC">
        <w:rPr>
          <w:b w:val="0"/>
          <w:lang w:val="pt-PT"/>
        </w:rPr>
        <w:t>2</w:t>
      </w:r>
      <w:r w:rsidR="00D54091" w:rsidRPr="00B232AC">
        <w:rPr>
          <w:b w:val="0"/>
          <w:lang w:val="pt-PT"/>
        </w:rPr>
        <w:t xml:space="preserve">, normal, </w:t>
      </w:r>
      <w:r w:rsidR="00DA4BEB" w:rsidRPr="00B232AC">
        <w:rPr>
          <w:b w:val="0"/>
          <w:lang w:val="pt-PT"/>
        </w:rPr>
        <w:t xml:space="preserve">espaçamento </w:t>
      </w:r>
      <w:r>
        <w:rPr>
          <w:b w:val="0"/>
          <w:lang w:val="pt-PT"/>
        </w:rPr>
        <w:t>1,5 entrelinhas</w:t>
      </w:r>
      <w:r w:rsidR="00D54091" w:rsidRPr="00B232AC">
        <w:rPr>
          <w:b w:val="0"/>
          <w:lang w:val="pt-PT"/>
        </w:rPr>
        <w:t xml:space="preserve">, </w:t>
      </w:r>
      <w:r w:rsidR="00DA4BEB" w:rsidRPr="00B232AC">
        <w:rPr>
          <w:b w:val="0"/>
          <w:lang w:val="pt-PT"/>
        </w:rPr>
        <w:t>com</w:t>
      </w:r>
      <w:r w:rsidR="00D54091" w:rsidRPr="00B232AC">
        <w:rPr>
          <w:b w:val="0"/>
          <w:lang w:val="pt-PT"/>
        </w:rPr>
        <w:t xml:space="preserve"> 0 p</w:t>
      </w:r>
      <w:r>
        <w:rPr>
          <w:b w:val="0"/>
          <w:lang w:val="pt-PT"/>
        </w:rPr>
        <w:t>t.</w:t>
      </w:r>
      <w:r w:rsidR="00D54091" w:rsidRPr="00B232AC">
        <w:rPr>
          <w:b w:val="0"/>
          <w:lang w:val="pt-PT"/>
        </w:rPr>
        <w:t xml:space="preserve"> </w:t>
      </w:r>
      <w:r w:rsidR="00DA4BEB" w:rsidRPr="00B232AC">
        <w:rPr>
          <w:b w:val="0"/>
          <w:lang w:val="pt-PT"/>
        </w:rPr>
        <w:t>antes</w:t>
      </w:r>
      <w:r w:rsidR="00D54091" w:rsidRPr="00B232AC">
        <w:rPr>
          <w:b w:val="0"/>
          <w:lang w:val="pt-PT"/>
        </w:rPr>
        <w:t xml:space="preserve"> e 6 pts.</w:t>
      </w:r>
      <w:r w:rsidR="00057479">
        <w:rPr>
          <w:b w:val="0"/>
          <w:lang w:val="pt-PT"/>
        </w:rPr>
        <w:t xml:space="preserve"> </w:t>
      </w:r>
      <w:r w:rsidR="00DF70F5" w:rsidRPr="00B232AC">
        <w:rPr>
          <w:b w:val="0"/>
          <w:lang w:val="pt-PT"/>
        </w:rPr>
        <w:t>a</w:t>
      </w:r>
      <w:r w:rsidR="00DA4BEB" w:rsidRPr="00B232AC">
        <w:rPr>
          <w:b w:val="0"/>
          <w:lang w:val="pt-PT"/>
        </w:rPr>
        <w:t>pós</w:t>
      </w:r>
      <w:r w:rsidR="00DF70F5" w:rsidRPr="00B232AC">
        <w:rPr>
          <w:b w:val="0"/>
          <w:lang w:val="pt-PT"/>
        </w:rPr>
        <w:t>,</w:t>
      </w:r>
      <w:r w:rsidR="00057479">
        <w:rPr>
          <w:b w:val="0"/>
          <w:lang w:val="pt-PT"/>
        </w:rPr>
        <w:t xml:space="preserve"> </w:t>
      </w:r>
      <w:r w:rsidR="0074444F" w:rsidRPr="00B232AC">
        <w:rPr>
          <w:b w:val="0"/>
          <w:lang w:val="pt-PT"/>
        </w:rPr>
        <w:t>justificado</w:t>
      </w:r>
      <w:r>
        <w:rPr>
          <w:b w:val="0"/>
          <w:lang w:val="pt-PT"/>
        </w:rPr>
        <w:t>.</w:t>
      </w:r>
      <w:r w:rsidR="00CE6C69">
        <w:rPr>
          <w:b w:val="0"/>
          <w:lang w:val="pt-PT"/>
        </w:rPr>
        <w:t xml:space="preserve"> Deve ser submetido </w:t>
      </w:r>
      <w:r w:rsidR="00F406A2">
        <w:rPr>
          <w:b w:val="0"/>
          <w:lang w:val="pt-PT"/>
        </w:rPr>
        <w:t xml:space="preserve">em </w:t>
      </w:r>
      <w:hyperlink r:id="rId8" w:history="1">
        <w:r w:rsidR="00F406A2" w:rsidRPr="00F406A2">
          <w:rPr>
            <w:rStyle w:val="Hyperlink"/>
            <w:b w:val="0"/>
          </w:rPr>
          <w:t>https://easychair.org/account/signin</w:t>
        </w:r>
      </w:hyperlink>
      <w:r w:rsidR="00F406A2">
        <w:rPr>
          <w:b w:val="0"/>
        </w:rPr>
        <w:t>.</w:t>
      </w:r>
    </w:p>
    <w:p w:rsidR="00982EEE" w:rsidRPr="00982EEE" w:rsidRDefault="00982EEE" w:rsidP="00982EEE">
      <w:pPr>
        <w:pStyle w:val="BodyText"/>
      </w:pPr>
    </w:p>
    <w:p w:rsidR="0074444F" w:rsidRDefault="00DA4BEB" w:rsidP="00982EEE">
      <w:pPr>
        <w:pStyle w:val="Encapalament"/>
        <w:spacing w:before="0" w:after="0" w:line="360" w:lineRule="auto"/>
        <w:jc w:val="both"/>
        <w:rPr>
          <w:b w:val="0"/>
          <w:lang w:val="pt-PT"/>
        </w:rPr>
      </w:pPr>
      <w:r w:rsidRPr="00B232AC">
        <w:rPr>
          <w:lang w:val="pt-PT"/>
        </w:rPr>
        <w:t>Pal</w:t>
      </w:r>
      <w:r w:rsidR="006B2102">
        <w:rPr>
          <w:lang w:val="pt-PT"/>
        </w:rPr>
        <w:t>a</w:t>
      </w:r>
      <w:r w:rsidRPr="00B232AC">
        <w:rPr>
          <w:lang w:val="pt-PT"/>
        </w:rPr>
        <w:t>vras-chave</w:t>
      </w:r>
      <w:r w:rsidR="006E269E" w:rsidRPr="00B232AC">
        <w:rPr>
          <w:lang w:val="pt-PT"/>
        </w:rPr>
        <w:t>:</w:t>
      </w:r>
      <w:r w:rsidRPr="00B232AC">
        <w:rPr>
          <w:lang w:val="pt-PT"/>
        </w:rPr>
        <w:t xml:space="preserve"> </w:t>
      </w:r>
      <w:r w:rsidRPr="00B232AC">
        <w:rPr>
          <w:b w:val="0"/>
          <w:lang w:val="pt-PT"/>
        </w:rPr>
        <w:t>Inclu</w:t>
      </w:r>
      <w:r w:rsidR="00CF31E5">
        <w:rPr>
          <w:b w:val="0"/>
          <w:lang w:val="pt-PT"/>
        </w:rPr>
        <w:t>ir</w:t>
      </w:r>
      <w:r w:rsidRPr="00B232AC">
        <w:rPr>
          <w:b w:val="0"/>
          <w:lang w:val="pt-PT"/>
        </w:rPr>
        <w:t xml:space="preserve"> entre 3 </w:t>
      </w:r>
      <w:r w:rsidR="00B160BB">
        <w:rPr>
          <w:b w:val="0"/>
          <w:lang w:val="pt-PT"/>
        </w:rPr>
        <w:t>a</w:t>
      </w:r>
      <w:r w:rsidRPr="00B232AC">
        <w:rPr>
          <w:b w:val="0"/>
          <w:lang w:val="pt-PT"/>
        </w:rPr>
        <w:t xml:space="preserve"> 5 palavras-chave em ordem alfabética e separadas por ponto e vírgula</w:t>
      </w:r>
      <w:r w:rsidR="00CF31E5">
        <w:rPr>
          <w:b w:val="0"/>
          <w:lang w:val="pt-PT"/>
        </w:rPr>
        <w:t>.</w:t>
      </w:r>
    </w:p>
    <w:p w:rsidR="00982EEE" w:rsidRPr="00982EEE" w:rsidRDefault="00982EEE" w:rsidP="00982EEE">
      <w:pPr>
        <w:pStyle w:val="BodyText"/>
        <w:rPr>
          <w:lang w:val="pt-PT"/>
        </w:rPr>
      </w:pPr>
    </w:p>
    <w:p w:rsidR="006E269E" w:rsidRDefault="006E269E" w:rsidP="00C62E65">
      <w:pPr>
        <w:spacing w:before="240"/>
        <w:jc w:val="left"/>
        <w:rPr>
          <w:rFonts w:eastAsia="Calibri"/>
          <w:b/>
          <w:sz w:val="24"/>
          <w:lang w:val="pt-PT" w:eastAsia="en-US"/>
        </w:rPr>
      </w:pPr>
      <w:r w:rsidRPr="00CF31E5">
        <w:rPr>
          <w:rFonts w:eastAsia="Calibri"/>
          <w:b/>
          <w:sz w:val="24"/>
          <w:lang w:val="pt-PT" w:eastAsia="en-US"/>
        </w:rPr>
        <w:t>Refer</w:t>
      </w:r>
      <w:r w:rsidR="001447E6" w:rsidRPr="00CF31E5">
        <w:rPr>
          <w:rFonts w:eastAsia="Calibri"/>
          <w:b/>
          <w:sz w:val="24"/>
          <w:lang w:val="pt-PT" w:eastAsia="en-US"/>
        </w:rPr>
        <w:t>ências</w:t>
      </w:r>
      <w:r w:rsidR="00CF31E5">
        <w:rPr>
          <w:rFonts w:eastAsia="Calibri"/>
          <w:b/>
          <w:sz w:val="24"/>
          <w:lang w:val="pt-PT" w:eastAsia="en-US"/>
        </w:rPr>
        <w:t xml:space="preserve"> </w:t>
      </w:r>
    </w:p>
    <w:p w:rsidR="00CB26BE" w:rsidRDefault="001447E6" w:rsidP="00CB26BE">
      <w:pPr>
        <w:pStyle w:val="Encapalament"/>
        <w:spacing w:before="0"/>
        <w:jc w:val="left"/>
        <w:rPr>
          <w:b w:val="0"/>
          <w:lang w:val="pt-PT"/>
        </w:rPr>
      </w:pPr>
      <w:r w:rsidRPr="0021486A">
        <w:rPr>
          <w:b w:val="0"/>
          <w:lang w:val="pt-PT"/>
        </w:rPr>
        <w:lastRenderedPageBreak/>
        <w:t>A</w:t>
      </w:r>
      <w:r w:rsidR="00261FBE" w:rsidRPr="0021486A">
        <w:rPr>
          <w:b w:val="0"/>
          <w:lang w:val="pt-PT"/>
        </w:rPr>
        <w:t xml:space="preserve">s referências devem estar em conformidade com as normas da APA style </w:t>
      </w:r>
      <w:r w:rsidR="00663AE7" w:rsidRPr="0021486A">
        <w:rPr>
          <w:b w:val="0"/>
          <w:lang w:val="pt-PT"/>
        </w:rPr>
        <w:t>- 6</w:t>
      </w:r>
      <w:r w:rsidR="00261FBE" w:rsidRPr="0021486A">
        <w:rPr>
          <w:b w:val="0"/>
          <w:lang w:val="pt-PT"/>
        </w:rPr>
        <w:t xml:space="preserve"> </w:t>
      </w:r>
      <w:r w:rsidR="00663AE7" w:rsidRPr="0021486A">
        <w:rPr>
          <w:b w:val="0"/>
          <w:lang w:val="pt-PT"/>
        </w:rPr>
        <w:t>ª Edição (</w:t>
      </w:r>
      <w:hyperlink r:id="rId9" w:history="1">
        <w:r w:rsidR="007B3A30" w:rsidRPr="0021486A">
          <w:rPr>
            <w:rStyle w:val="Hyperlink"/>
            <w:b w:val="0"/>
            <w:color w:val="0070C0"/>
          </w:rPr>
          <w:t>https://blogs.ua.pt/biblioteca/?p=2390</w:t>
        </w:r>
      </w:hyperlink>
      <w:r w:rsidR="007B3A30" w:rsidRPr="0021486A">
        <w:rPr>
          <w:b w:val="0"/>
        </w:rPr>
        <w:t>)</w:t>
      </w:r>
      <w:r w:rsidR="00982EEE">
        <w:rPr>
          <w:b w:val="0"/>
          <w:lang w:val="pt-PT"/>
        </w:rPr>
        <w:t>.</w:t>
      </w:r>
    </w:p>
    <w:p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>As referências devem vir após as Palavras-chave, sem quebra de página. Deve-se garantir que todas as fontes utilizadas no Resumo constem da lista de referências.</w:t>
      </w:r>
    </w:p>
    <w:p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>As obras devem ser listadas em ordem alfabética, espaçamento simples, com um espaço (simples) entre as referências, alinhamento justificado, conforme as normas da APA.</w:t>
      </w:r>
    </w:p>
    <w:p w:rsidR="00CB26BE" w:rsidRPr="00AA38C4" w:rsidRDefault="00CB26BE" w:rsidP="00CB26BE">
      <w:pPr>
        <w:pStyle w:val="Encapalament"/>
        <w:spacing w:before="0"/>
        <w:jc w:val="both"/>
        <w:rPr>
          <w:b w:val="0"/>
          <w:lang w:val="pt-PT"/>
        </w:rPr>
      </w:pPr>
      <w:r w:rsidRPr="00AA38C4">
        <w:rPr>
          <w:b w:val="0"/>
          <w:lang w:val="pt-PT"/>
        </w:rPr>
        <w:t>Abaixo, listamos alguns exemplos.</w:t>
      </w:r>
    </w:p>
    <w:p w:rsidR="00AA741E" w:rsidRDefault="00AA741E" w:rsidP="00C62E65">
      <w:pPr>
        <w:pStyle w:val="Resumo"/>
        <w:rPr>
          <w:rFonts w:ascii="Century Gothic" w:hAnsi="Century Gothic" w:cs="Calibri"/>
          <w:b/>
        </w:rPr>
      </w:pPr>
    </w:p>
    <w:p w:rsidR="006A3C7B" w:rsidRPr="002C5371" w:rsidRDefault="006A3C7B" w:rsidP="006A3C7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Livro</w:t>
      </w:r>
    </w:p>
    <w:p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  <w:lang w:val="en-GB"/>
        </w:rPr>
      </w:pPr>
      <w:r w:rsidRPr="002C5371">
        <w:rPr>
          <w:rFonts w:ascii="Arial" w:hAnsi="Arial" w:cs="Arial"/>
          <w:color w:val="222222"/>
          <w:shd w:val="clear" w:color="auto" w:fill="FFFFFF"/>
        </w:rPr>
        <w:t>Alarcão, I., &amp; Canha, B. (2013). </w:t>
      </w:r>
      <w:r w:rsidRPr="002C5371">
        <w:rPr>
          <w:rFonts w:ascii="Arial" w:hAnsi="Arial" w:cs="Arial"/>
          <w:i/>
          <w:iCs/>
          <w:color w:val="212121"/>
        </w:rPr>
        <w:t>Supervisão e colaboração: Uma relação para o desenvolvimento</w:t>
      </w:r>
      <w:r w:rsidRPr="002C5371">
        <w:rPr>
          <w:rFonts w:ascii="Arial" w:hAnsi="Arial" w:cs="Arial"/>
          <w:color w:val="212121"/>
        </w:rPr>
        <w:t>. </w:t>
      </w:r>
      <w:r w:rsidRPr="002C5371">
        <w:rPr>
          <w:rFonts w:ascii="Arial" w:hAnsi="Arial" w:cs="Arial"/>
          <w:color w:val="212121"/>
          <w:lang w:val="en-GB"/>
        </w:rPr>
        <w:t xml:space="preserve">Porto: Porto </w:t>
      </w:r>
      <w:proofErr w:type="spellStart"/>
      <w:r w:rsidRPr="002C5371">
        <w:rPr>
          <w:rFonts w:ascii="Arial" w:hAnsi="Arial" w:cs="Arial"/>
          <w:color w:val="212121"/>
          <w:lang w:val="en-GB"/>
        </w:rPr>
        <w:t>Editora</w:t>
      </w:r>
      <w:proofErr w:type="spellEnd"/>
      <w:r w:rsidR="003403F1">
        <w:rPr>
          <w:rFonts w:ascii="Arial" w:hAnsi="Arial" w:cs="Arial"/>
          <w:color w:val="212121"/>
          <w:lang w:val="en-GB"/>
        </w:rPr>
        <w:t>.</w:t>
      </w:r>
    </w:p>
    <w:p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  <w:lang w:val="en-US"/>
        </w:rPr>
      </w:pPr>
    </w:p>
    <w:p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  <w:lang w:val="en-US"/>
        </w:rPr>
      </w:pPr>
      <w:proofErr w:type="spellStart"/>
      <w:r w:rsidRPr="002C5371">
        <w:rPr>
          <w:rFonts w:ascii="Arial" w:hAnsi="Arial" w:cs="Arial"/>
          <w:b/>
          <w:bCs/>
          <w:color w:val="212121"/>
          <w:lang w:val="en-GB"/>
        </w:rPr>
        <w:t>Artigo</w:t>
      </w:r>
      <w:proofErr w:type="spellEnd"/>
    </w:p>
    <w:p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22222"/>
          <w:shd w:val="clear" w:color="auto" w:fill="FFFFFF"/>
          <w:lang w:val="en-GB"/>
        </w:rPr>
        <w:t>Flores, M. A. (2020).</w:t>
      </w:r>
      <w:r w:rsidRPr="002C5371">
        <w:rPr>
          <w:rFonts w:ascii="Arial" w:hAnsi="Arial" w:cs="Arial"/>
          <w:color w:val="212121"/>
          <w:lang w:val="en-GB"/>
        </w:rPr>
        <w:t> Learning to teach: knowledge, competences and support in initial teacher education and in the early years of teaching. </w:t>
      </w:r>
      <w:r w:rsidRPr="002C5371">
        <w:rPr>
          <w:rFonts w:ascii="Arial" w:hAnsi="Arial" w:cs="Arial"/>
          <w:i/>
          <w:iCs/>
          <w:color w:val="212121"/>
        </w:rPr>
        <w:t>European Journal of Teacher Education</w:t>
      </w:r>
      <w:r w:rsidRPr="002C5371">
        <w:rPr>
          <w:rFonts w:ascii="Arial" w:hAnsi="Arial" w:cs="Arial"/>
          <w:color w:val="212121"/>
        </w:rPr>
        <w:t>, 43 (2), 127-130</w:t>
      </w:r>
      <w:r w:rsidR="003403F1">
        <w:rPr>
          <w:rFonts w:ascii="Arial" w:hAnsi="Arial" w:cs="Arial"/>
          <w:color w:val="212121"/>
        </w:rPr>
        <w:t>.</w:t>
      </w:r>
    </w:p>
    <w:p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</w:p>
    <w:p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Capítulo de livro</w:t>
      </w:r>
    </w:p>
    <w:p w:rsidR="006A3C7B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12121"/>
        </w:rPr>
        <w:t>Moreira, M. A. (2006). Práticas de colaboração universidade-escola: a investigação-acção na formação de supervisores. In</w:t>
      </w:r>
      <w:r w:rsidRPr="002C5371">
        <w:rPr>
          <w:rFonts w:ascii="Arial" w:hAnsi="Arial" w:cs="Arial"/>
          <w:color w:val="222222"/>
          <w:shd w:val="clear" w:color="auto" w:fill="FFFFFF"/>
        </w:rPr>
        <w:t> </w:t>
      </w:r>
      <w:r w:rsidRPr="00CB26BE">
        <w:rPr>
          <w:rFonts w:ascii="Arial" w:hAnsi="Arial" w:cs="Arial"/>
          <w:color w:val="212121"/>
        </w:rPr>
        <w:t>F</w:t>
      </w:r>
      <w:r w:rsidRPr="002C5371">
        <w:rPr>
          <w:rFonts w:ascii="Arial" w:hAnsi="Arial" w:cs="Arial"/>
          <w:color w:val="212121"/>
        </w:rPr>
        <w:t>. Vieira, M. Moreira, I. Barbosa. M. Paiva e Fernandes I.</w:t>
      </w:r>
      <w:r w:rsidRPr="002C5371">
        <w:rPr>
          <w:rFonts w:ascii="Arial" w:hAnsi="Arial" w:cs="Arial"/>
          <w:b/>
          <w:bCs/>
          <w:color w:val="212121"/>
        </w:rPr>
        <w:t> </w:t>
      </w:r>
      <w:r w:rsidRPr="002C5371">
        <w:rPr>
          <w:rFonts w:ascii="Arial" w:hAnsi="Arial" w:cs="Arial"/>
          <w:i/>
          <w:iCs/>
          <w:color w:val="212121"/>
        </w:rPr>
        <w:t>No Caleidoscópio da Supervisão: Imagens da Formação e da Pedagogia</w:t>
      </w:r>
      <w:r w:rsidRPr="002C5371">
        <w:rPr>
          <w:rFonts w:ascii="Arial" w:hAnsi="Arial" w:cs="Arial"/>
          <w:color w:val="212121"/>
        </w:rPr>
        <w:t> (pp 7-14). Mangualde: Edições Pedago.</w:t>
      </w:r>
    </w:p>
    <w:p w:rsidR="003403F1" w:rsidRPr="002C5371" w:rsidRDefault="003403F1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</w:p>
    <w:p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b/>
          <w:bCs/>
          <w:color w:val="212121"/>
        </w:rPr>
        <w:t>Dissertação</w:t>
      </w:r>
    </w:p>
    <w:p w:rsidR="006A3C7B" w:rsidRPr="002C5371" w:rsidRDefault="006A3C7B" w:rsidP="00CB26BE">
      <w:pPr>
        <w:pStyle w:val="xmsonormal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12121"/>
        </w:rPr>
        <w:t>Macedo, L. (2016). </w:t>
      </w:r>
      <w:r w:rsidRPr="002C5371">
        <w:rPr>
          <w:rFonts w:ascii="Arial" w:hAnsi="Arial" w:cs="Arial"/>
          <w:i/>
          <w:iCs/>
          <w:color w:val="212121"/>
        </w:rPr>
        <w:t>Observação colaborativa de aulas e conhecimento profissional docente: um estudo numa escola secundári</w:t>
      </w:r>
      <w:r w:rsidRPr="002C5371">
        <w:rPr>
          <w:rFonts w:ascii="Arial" w:hAnsi="Arial" w:cs="Arial"/>
          <w:color w:val="212121"/>
        </w:rPr>
        <w:t xml:space="preserve">a. Aveiro: Universidade de Aveiro. Dissertação de </w:t>
      </w:r>
      <w:r w:rsidR="00474371">
        <w:rPr>
          <w:rFonts w:ascii="Arial" w:hAnsi="Arial" w:cs="Arial"/>
          <w:color w:val="212121"/>
        </w:rPr>
        <w:t>M</w:t>
      </w:r>
      <w:r w:rsidRPr="002C5371">
        <w:rPr>
          <w:rFonts w:ascii="Arial" w:hAnsi="Arial" w:cs="Arial"/>
          <w:color w:val="212121"/>
        </w:rPr>
        <w:t>estrado.</w:t>
      </w:r>
    </w:p>
    <w:p w:rsidR="006A3C7B" w:rsidRPr="002C5371" w:rsidRDefault="006A3C7B" w:rsidP="006A3C7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 w:rsidRPr="002C5371">
        <w:rPr>
          <w:rFonts w:ascii="Arial" w:hAnsi="Arial" w:cs="Arial"/>
          <w:color w:val="212121"/>
        </w:rPr>
        <w:t> </w:t>
      </w:r>
    </w:p>
    <w:p w:rsidR="00B160BB" w:rsidRDefault="00B160BB" w:rsidP="00CB26BE">
      <w:pPr>
        <w:pStyle w:val="Corp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</w:p>
    <w:p w:rsidR="00B160BB" w:rsidRPr="00CF31E5" w:rsidRDefault="00B160BB" w:rsidP="00B160BB">
      <w:pPr>
        <w:pStyle w:val="Encapalament"/>
        <w:jc w:val="left"/>
        <w:rPr>
          <w:lang w:val="pt-PT"/>
        </w:rPr>
      </w:pPr>
      <w:r w:rsidRPr="00CF31E5">
        <w:rPr>
          <w:bCs w:val="0"/>
          <w:lang w:val="pt-PT"/>
        </w:rPr>
        <w:t>Agradecimentos</w:t>
      </w:r>
    </w:p>
    <w:p w:rsidR="00B160BB" w:rsidRPr="00CF31E5" w:rsidRDefault="00B160BB" w:rsidP="00B160BB">
      <w:pPr>
        <w:pStyle w:val="Encapalament"/>
        <w:spacing w:before="0"/>
        <w:jc w:val="left"/>
        <w:rPr>
          <w:b w:val="0"/>
          <w:lang w:val="pt-PT"/>
        </w:rPr>
      </w:pPr>
      <w:r w:rsidRPr="00CF31E5">
        <w:rPr>
          <w:b w:val="0"/>
          <w:lang w:val="pt-PT"/>
        </w:rPr>
        <w:t>Secção opcional.</w:t>
      </w:r>
    </w:p>
    <w:p w:rsidR="00B160BB" w:rsidRPr="00FB51E1" w:rsidRDefault="00B160BB" w:rsidP="00B162C2">
      <w:pPr>
        <w:pStyle w:val="Corpo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</w:p>
    <w:p w:rsidR="006E269E" w:rsidRPr="00B162C2" w:rsidRDefault="006E269E">
      <w:pPr>
        <w:pStyle w:val="Resumo"/>
        <w:contextualSpacing/>
        <w:rPr>
          <w:rFonts w:ascii="Century Gothic" w:hAnsi="Century Gothic" w:cs="Calibri"/>
          <w:lang w:eastAsia="en-US"/>
        </w:rPr>
      </w:pPr>
    </w:p>
    <w:sectPr w:rsidR="006E269E" w:rsidRPr="00B162C2" w:rsidSect="001B6D2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849" w:rsidRDefault="00A66849" w:rsidP="00FA73A9">
      <w:pPr>
        <w:spacing w:before="0" w:after="0"/>
      </w:pPr>
      <w:r>
        <w:separator/>
      </w:r>
    </w:p>
  </w:endnote>
  <w:endnote w:type="continuationSeparator" w:id="0">
    <w:p w:rsidR="00A66849" w:rsidRDefault="00A66849" w:rsidP="00FA73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2F1" w:rsidRPr="0074444F" w:rsidRDefault="005432F1" w:rsidP="005432F1">
    <w:pPr>
      <w:pStyle w:val="Footer"/>
      <w:jc w:val="center"/>
      <w:rPr>
        <w:rFonts w:ascii="Century Gothic" w:hAnsi="Century Gothic"/>
        <w:lang w:val="pt-PT"/>
      </w:rPr>
    </w:pPr>
    <w:r w:rsidRPr="0074444F">
      <w:rPr>
        <w:rFonts w:ascii="Century Gothic" w:hAnsi="Century Gothic"/>
        <w:lang w:val="pt-PT"/>
      </w:rPr>
      <w:t xml:space="preserve">Centro Investigação em Didática e Tecnologia na Formação de Formadores. </w:t>
    </w:r>
  </w:p>
  <w:p w:rsidR="005432F1" w:rsidRPr="0074444F" w:rsidRDefault="005432F1" w:rsidP="005432F1">
    <w:pPr>
      <w:pStyle w:val="Footer"/>
      <w:jc w:val="center"/>
      <w:rPr>
        <w:rFonts w:ascii="Century Gothic" w:hAnsi="Century Gothic"/>
        <w:lang w:val="pt-PT"/>
      </w:rPr>
    </w:pPr>
    <w:r w:rsidRPr="0074444F">
      <w:rPr>
        <w:rFonts w:ascii="Century Gothic" w:hAnsi="Century Gothic"/>
        <w:lang w:val="pt-PT"/>
      </w:rPr>
      <w:t>Universidade de Aveiro. 5 a 6 de novembro de 2020</w:t>
    </w:r>
  </w:p>
  <w:p w:rsidR="005432F1" w:rsidRPr="005432F1" w:rsidRDefault="005432F1">
    <w:pPr>
      <w:pStyle w:val="Footer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EEE" w:rsidRDefault="00B162C2" w:rsidP="00B162C2">
    <w:pPr>
      <w:pStyle w:val="Footer"/>
      <w:jc w:val="center"/>
      <w:rPr>
        <w:lang w:val="pt-PT"/>
      </w:rPr>
    </w:pPr>
    <w:r w:rsidRPr="00663AE7">
      <w:rPr>
        <w:lang w:val="pt-PT"/>
      </w:rPr>
      <w:t xml:space="preserve">Centro Investigação em Didática e Tecnologia </w:t>
    </w:r>
    <w:r w:rsidRPr="00663AE7">
      <w:rPr>
        <w:lang w:val="pt-PT"/>
      </w:rPr>
      <w:t>na Formação de Formadores</w:t>
    </w:r>
  </w:p>
  <w:p w:rsidR="005432F1" w:rsidRPr="00663AE7" w:rsidRDefault="00663AE7" w:rsidP="00B162C2">
    <w:pPr>
      <w:pStyle w:val="Footer"/>
      <w:jc w:val="center"/>
      <w:rPr>
        <w:lang w:val="pt-PT"/>
      </w:rPr>
    </w:pPr>
    <w:r w:rsidRPr="00663AE7">
      <w:rPr>
        <w:lang w:val="pt-PT"/>
      </w:rPr>
      <w:t>Departamento de Educação e Psicologia</w:t>
    </w:r>
    <w:r w:rsidR="00B162C2" w:rsidRPr="00663AE7">
      <w:rPr>
        <w:lang w:val="pt-PT"/>
      </w:rPr>
      <w:t xml:space="preserve"> </w:t>
    </w:r>
  </w:p>
  <w:p w:rsidR="0050413C" w:rsidRPr="00663AE7" w:rsidRDefault="0050413C" w:rsidP="00B162C2">
    <w:pPr>
      <w:pStyle w:val="Footer"/>
      <w:jc w:val="center"/>
      <w:rPr>
        <w:lang w:val="pt-PT"/>
      </w:rPr>
    </w:pPr>
    <w:r w:rsidRPr="00663AE7">
      <w:rPr>
        <w:lang w:val="pt-PT"/>
      </w:rPr>
      <w:t>Universidade de Aveiro</w:t>
    </w:r>
    <w:r w:rsidR="006D0B6A">
      <w:rPr>
        <w:lang w:val="pt-PT"/>
      </w:rPr>
      <w:t xml:space="preserve"> -</w:t>
    </w:r>
    <w:r w:rsidRPr="00663AE7">
      <w:rPr>
        <w:lang w:val="pt-PT"/>
      </w:rPr>
      <w:t xml:space="preserve"> 5 a 6 de novembro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849" w:rsidRDefault="00A66849" w:rsidP="00FA73A9">
      <w:pPr>
        <w:spacing w:before="0" w:after="0"/>
      </w:pPr>
      <w:r>
        <w:separator/>
      </w:r>
    </w:p>
  </w:footnote>
  <w:footnote w:type="continuationSeparator" w:id="0">
    <w:p w:rsidR="00A66849" w:rsidRDefault="00A66849" w:rsidP="00FA73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351" w:rsidRPr="00306532" w:rsidRDefault="009A3351" w:rsidP="009A3351">
    <w:pPr>
      <w:suppressAutoHyphens w:val="0"/>
      <w:spacing w:before="0" w:after="0"/>
      <w:jc w:val="left"/>
      <w:rPr>
        <w:rFonts w:ascii="Century Gothic" w:hAnsi="Century Gothic" w:cs="Times New Roman"/>
        <w:b/>
        <w:bCs/>
        <w:color w:val="333333"/>
        <w:sz w:val="24"/>
        <w:shd w:val="clear" w:color="auto" w:fill="FFFFFF"/>
        <w:lang w:eastAsia="es-ES_tradnl"/>
      </w:rPr>
    </w:pPr>
  </w:p>
  <w:p w:rsidR="00306532" w:rsidRPr="009A3351" w:rsidRDefault="009A3351" w:rsidP="009A3351">
    <w:pPr>
      <w:suppressAutoHyphens w:val="0"/>
      <w:spacing w:before="0" w:after="0"/>
      <w:jc w:val="left"/>
      <w:rPr>
        <w:rFonts w:ascii="Century Gothic" w:hAnsi="Century Gothic" w:cs="Times New Roman"/>
        <w:b/>
        <w:bCs/>
        <w:color w:val="333333"/>
        <w:sz w:val="24"/>
        <w:shd w:val="clear" w:color="auto" w:fill="FFFFFF"/>
        <w:lang w:eastAsia="es-ES_tradnl"/>
      </w:rPr>
    </w:pPr>
    <w:r w:rsidRPr="009A3351">
      <w:rPr>
        <w:rFonts w:ascii="Century Gothic" w:hAnsi="Century Gothic" w:cs="Times New Roman"/>
        <w:b/>
        <w:bCs/>
        <w:color w:val="333333"/>
        <w:sz w:val="24"/>
        <w:shd w:val="clear" w:color="auto" w:fill="FFFFFF"/>
        <w:lang w:eastAsia="es-ES_tradn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3351" w:rsidRDefault="009A3351" w:rsidP="009A3351">
    <w:pPr>
      <w:pStyle w:val="Footer"/>
      <w:jc w:val="left"/>
      <w:rPr>
        <w:lang w:val="pt-PT"/>
      </w:rPr>
    </w:pPr>
    <w:r>
      <w:rPr>
        <w:rFonts w:ascii="Century Gothic" w:hAnsi="Century Gothic" w:cs="Times New Roman"/>
        <w:b/>
        <w:bCs/>
        <w:noProof/>
        <w:color w:val="333333"/>
        <w:sz w:val="24"/>
        <w:shd w:val="clear" w:color="auto" w:fill="FFFFFF"/>
        <w:lang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-123825</wp:posOffset>
          </wp:positionV>
          <wp:extent cx="1980000" cy="994891"/>
          <wp:effectExtent l="0" t="0" r="1270" b="0"/>
          <wp:wrapNone/>
          <wp:docPr id="5" name="Picture 5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9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351" w:rsidRDefault="009A3351" w:rsidP="009A3351">
    <w:pPr>
      <w:pStyle w:val="Footer"/>
      <w:jc w:val="left"/>
      <w:rPr>
        <w:lang w:val="pt-PT"/>
      </w:rPr>
    </w:pPr>
  </w:p>
  <w:p w:rsidR="0000328B" w:rsidRDefault="009A3351" w:rsidP="001B6D2D">
    <w:pPr>
      <w:pStyle w:val="Footer"/>
      <w:jc w:val="left"/>
      <w:rPr>
        <w:lang w:val="pt-PT"/>
      </w:rPr>
    </w:pP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  <w:r>
      <w:rPr>
        <w:lang w:val="pt-PT"/>
      </w:rPr>
      <w:tab/>
    </w:r>
  </w:p>
  <w:p w:rsidR="009A3351" w:rsidRDefault="009A3351" w:rsidP="009A3351">
    <w:pPr>
      <w:pStyle w:val="Footer"/>
      <w:ind w:left="2832" w:firstLine="708"/>
      <w:jc w:val="left"/>
      <w:rPr>
        <w:lang w:val="pt-PT"/>
      </w:rPr>
    </w:pPr>
  </w:p>
  <w:p w:rsidR="009A3351" w:rsidRDefault="009A3351" w:rsidP="009A3351">
    <w:pPr>
      <w:pStyle w:val="Footer"/>
      <w:ind w:left="2832" w:firstLine="708"/>
      <w:jc w:val="left"/>
      <w:rPr>
        <w:lang w:val="pt-PT"/>
      </w:rPr>
    </w:pPr>
  </w:p>
  <w:p w:rsidR="001B6D2D" w:rsidRDefault="001B6D2D" w:rsidP="009A3351">
    <w:pPr>
      <w:pStyle w:val="Footer"/>
      <w:ind w:left="2832" w:firstLine="708"/>
      <w:jc w:val="left"/>
      <w:rPr>
        <w:lang w:val="pt-PT"/>
      </w:rPr>
    </w:pPr>
  </w:p>
  <w:p w:rsidR="001B6D2D" w:rsidRDefault="001B6D2D" w:rsidP="009A3351">
    <w:pPr>
      <w:pStyle w:val="Footer"/>
      <w:ind w:left="2832" w:firstLine="708"/>
      <w:jc w:val="left"/>
      <w:rPr>
        <w:lang w:val="pt-PT"/>
      </w:rPr>
    </w:pPr>
  </w:p>
  <w:p w:rsidR="001B6D2D" w:rsidRPr="009A3351" w:rsidRDefault="001B6D2D" w:rsidP="009A3351">
    <w:pPr>
      <w:pStyle w:val="Footer"/>
      <w:ind w:left="2832" w:firstLine="708"/>
      <w:jc w:val="left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80" w:hanging="360"/>
      </w:pPr>
      <w:rPr>
        <w:rFonts w:ascii="Symbol" w:hAnsi="Symbol" w:cs="Symbol" w:hint="default"/>
        <w:lang w:val="es-ES_tradnl" w:eastAsia="en-US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pStyle w:val="Titulodelapartado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26"/>
    <w:lvl w:ilvl="0">
      <w:start w:val="1"/>
      <w:numFmt w:val="decimal"/>
      <w:pStyle w:val="Encabezado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C8"/>
    <w:rsid w:val="0000328B"/>
    <w:rsid w:val="00015B9E"/>
    <w:rsid w:val="00057479"/>
    <w:rsid w:val="00071C00"/>
    <w:rsid w:val="000A1444"/>
    <w:rsid w:val="000B10B7"/>
    <w:rsid w:val="001238D6"/>
    <w:rsid w:val="001447E6"/>
    <w:rsid w:val="00193DC3"/>
    <w:rsid w:val="001B6D2D"/>
    <w:rsid w:val="001E349E"/>
    <w:rsid w:val="00214101"/>
    <w:rsid w:val="0021486A"/>
    <w:rsid w:val="0021704C"/>
    <w:rsid w:val="00261FBE"/>
    <w:rsid w:val="0026412D"/>
    <w:rsid w:val="002C5371"/>
    <w:rsid w:val="002F52C8"/>
    <w:rsid w:val="00306532"/>
    <w:rsid w:val="003403F1"/>
    <w:rsid w:val="00344259"/>
    <w:rsid w:val="0043173D"/>
    <w:rsid w:val="00446347"/>
    <w:rsid w:val="00460649"/>
    <w:rsid w:val="0046073B"/>
    <w:rsid w:val="00474371"/>
    <w:rsid w:val="00497DBB"/>
    <w:rsid w:val="004A7082"/>
    <w:rsid w:val="004D4675"/>
    <w:rsid w:val="004F042B"/>
    <w:rsid w:val="004F63BB"/>
    <w:rsid w:val="0050413C"/>
    <w:rsid w:val="0050418E"/>
    <w:rsid w:val="005432F1"/>
    <w:rsid w:val="0056302C"/>
    <w:rsid w:val="005A2152"/>
    <w:rsid w:val="005B028A"/>
    <w:rsid w:val="005E61FE"/>
    <w:rsid w:val="0064562A"/>
    <w:rsid w:val="00663AE7"/>
    <w:rsid w:val="0066561C"/>
    <w:rsid w:val="006911EC"/>
    <w:rsid w:val="006A3C7B"/>
    <w:rsid w:val="006B1BDA"/>
    <w:rsid w:val="006B2102"/>
    <w:rsid w:val="006C2C23"/>
    <w:rsid w:val="006C5528"/>
    <w:rsid w:val="006D0B6A"/>
    <w:rsid w:val="006E269E"/>
    <w:rsid w:val="0071175D"/>
    <w:rsid w:val="0074444F"/>
    <w:rsid w:val="007B3A30"/>
    <w:rsid w:val="007D3AFC"/>
    <w:rsid w:val="007D6D92"/>
    <w:rsid w:val="00805C89"/>
    <w:rsid w:val="00816F06"/>
    <w:rsid w:val="00834881"/>
    <w:rsid w:val="00856D63"/>
    <w:rsid w:val="008E6243"/>
    <w:rsid w:val="00980E0F"/>
    <w:rsid w:val="00982EEE"/>
    <w:rsid w:val="009A3351"/>
    <w:rsid w:val="00A66849"/>
    <w:rsid w:val="00A83898"/>
    <w:rsid w:val="00AA1664"/>
    <w:rsid w:val="00AA38C4"/>
    <w:rsid w:val="00AA741E"/>
    <w:rsid w:val="00B160BB"/>
    <w:rsid w:val="00B162C2"/>
    <w:rsid w:val="00B232AC"/>
    <w:rsid w:val="00BF4A33"/>
    <w:rsid w:val="00C20AD0"/>
    <w:rsid w:val="00C2431F"/>
    <w:rsid w:val="00C27A12"/>
    <w:rsid w:val="00C27E10"/>
    <w:rsid w:val="00C311B7"/>
    <w:rsid w:val="00C574C7"/>
    <w:rsid w:val="00C62E65"/>
    <w:rsid w:val="00CA0629"/>
    <w:rsid w:val="00CA1CA4"/>
    <w:rsid w:val="00CB26BE"/>
    <w:rsid w:val="00CC545F"/>
    <w:rsid w:val="00CE6C69"/>
    <w:rsid w:val="00CF31E5"/>
    <w:rsid w:val="00D160BE"/>
    <w:rsid w:val="00D54091"/>
    <w:rsid w:val="00D752A3"/>
    <w:rsid w:val="00DA4BEB"/>
    <w:rsid w:val="00DF6244"/>
    <w:rsid w:val="00DF70F5"/>
    <w:rsid w:val="00E209AF"/>
    <w:rsid w:val="00E2775B"/>
    <w:rsid w:val="00E52710"/>
    <w:rsid w:val="00E845ED"/>
    <w:rsid w:val="00F16E7B"/>
    <w:rsid w:val="00F406A2"/>
    <w:rsid w:val="00FA73A9"/>
    <w:rsid w:val="00FB51E1"/>
    <w:rsid w:val="00FC5A3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A0B48AC"/>
  <w15:docId w15:val="{323FDB2C-5874-B043-954B-5699119F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Arial" w:hAnsi="Arial" w:cs="Arial"/>
      <w:szCs w:val="24"/>
      <w:lang w:val="es-ES" w:eastAsia="zh-CN"/>
    </w:rPr>
  </w:style>
  <w:style w:type="paragraph" w:styleId="Heading1">
    <w:name w:val="heading 1"/>
    <w:next w:val="Normal"/>
    <w:qFormat/>
    <w:pPr>
      <w:keepNext/>
      <w:numPr>
        <w:numId w:val="1"/>
      </w:numPr>
      <w:suppressAutoHyphens/>
      <w:spacing w:before="360" w:after="60"/>
      <w:outlineLvl w:val="0"/>
    </w:pPr>
    <w:rPr>
      <w:rFonts w:ascii="Arial" w:hAnsi="Arial" w:cs="Arial"/>
      <w:b/>
      <w:bCs/>
      <w:caps/>
      <w:kern w:val="2"/>
      <w:sz w:val="24"/>
      <w:szCs w:val="32"/>
      <w:lang w:val="es-ES" w:eastAsia="zh-CN"/>
    </w:rPr>
  </w:style>
  <w:style w:type="paragraph" w:styleId="Heading2">
    <w:name w:val="heading 2"/>
    <w:next w:val="Normal"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Cs/>
      <w:sz w:val="24"/>
      <w:szCs w:val="28"/>
      <w:lang w:val="es-ES"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bCs/>
      <w:i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 w:cs="Cambri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 w:cs="Cambria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 w:cs="Cambria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/>
      <w:i/>
      <w:sz w:val="20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i/>
      <w:sz w:val="20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Calibri" w:hAnsi="Symbol" w:cs="Symbol" w:hint="default"/>
      <w:lang w:val="es-ES_tradnl"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hAnsi="Arial" w:cs="Arial" w:hint="default"/>
      <w:b/>
      <w:i w:val="0"/>
      <w:sz w:val="22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i/>
      <w:sz w:val="2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/>
      <w:i w:val="0"/>
      <w:sz w:val="22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  <w:rPr>
      <w:rFonts w:hint="default"/>
      <w:i w:val="0"/>
    </w:rPr>
  </w:style>
  <w:style w:type="character" w:customStyle="1" w:styleId="WW8Num27z0">
    <w:name w:val="WW8Num27z0"/>
    <w:rPr>
      <w:rFonts w:hint="default"/>
    </w:rPr>
  </w:style>
  <w:style w:type="character" w:customStyle="1" w:styleId="Fuentedeprrafopredeter1">
    <w:name w:val="Fuente de párrafo predeter.1"/>
  </w:style>
  <w:style w:type="character" w:customStyle="1" w:styleId="Ttulo2Car">
    <w:name w:val="Título 2 Car"/>
    <w:rPr>
      <w:rFonts w:ascii="Arial" w:hAnsi="Arial" w:cs="Arial"/>
      <w:b/>
      <w:bCs/>
      <w:iCs/>
      <w:sz w:val="24"/>
      <w:szCs w:val="28"/>
      <w:lang w:val="es-ES" w:bidi="ar-SA"/>
    </w:rPr>
  </w:style>
  <w:style w:type="character" w:customStyle="1" w:styleId="Ttulo3Car">
    <w:name w:val="Título 3 Car"/>
    <w:rPr>
      <w:rFonts w:ascii="Arial" w:hAnsi="Arial" w:cs="Arial"/>
      <w:bCs/>
      <w:i/>
      <w:sz w:val="22"/>
      <w:szCs w:val="26"/>
      <w:lang w:val="es-ES"/>
    </w:rPr>
  </w:style>
  <w:style w:type="character" w:customStyle="1" w:styleId="Ttulo4Car">
    <w:name w:val="Título 4 Car"/>
    <w:rPr>
      <w:rFonts w:ascii="Cambria" w:hAnsi="Cambria" w:cs="Cambria"/>
      <w:b/>
      <w:bCs/>
      <w:sz w:val="28"/>
      <w:szCs w:val="28"/>
      <w:lang w:val="es-ES"/>
    </w:rPr>
  </w:style>
  <w:style w:type="character" w:customStyle="1" w:styleId="Ttulo5Car">
    <w:name w:val="Título 5 Car"/>
    <w:rPr>
      <w:rFonts w:ascii="Cambria" w:hAnsi="Cambria" w:cs="Cambria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rPr>
      <w:rFonts w:ascii="Cambria" w:hAnsi="Cambria" w:cs="Cambria"/>
      <w:b/>
      <w:bCs/>
      <w:sz w:val="22"/>
      <w:szCs w:val="22"/>
      <w:lang w:val="es-ES"/>
    </w:rPr>
  </w:style>
  <w:style w:type="character" w:customStyle="1" w:styleId="Ttulo7Car">
    <w:name w:val="Título 7 Car"/>
    <w:rPr>
      <w:rFonts w:ascii="Cambria" w:hAnsi="Cambria" w:cs="Cambria"/>
      <w:szCs w:val="24"/>
      <w:lang w:val="es-ES"/>
    </w:rPr>
  </w:style>
  <w:style w:type="character" w:customStyle="1" w:styleId="Ttulo8Car">
    <w:name w:val="Título 8 Car"/>
    <w:rPr>
      <w:rFonts w:ascii="Cambria" w:hAnsi="Cambria" w:cs="Cambria"/>
      <w:i/>
      <w:iCs/>
      <w:szCs w:val="24"/>
      <w:lang w:val="es-ES"/>
    </w:rPr>
  </w:style>
  <w:style w:type="character" w:customStyle="1" w:styleId="Ttulo9Car">
    <w:name w:val="Título 9 Car"/>
    <w:rPr>
      <w:rFonts w:ascii="Calibri" w:hAnsi="Calibri" w:cs="Calibri"/>
      <w:sz w:val="22"/>
      <w:szCs w:val="22"/>
      <w:lang w:val="es-ES"/>
    </w:rPr>
  </w:style>
  <w:style w:type="character" w:customStyle="1" w:styleId="Ttulo1Car">
    <w:name w:val="Título 1 Car"/>
    <w:rPr>
      <w:rFonts w:ascii="Arial" w:hAnsi="Arial" w:cs="Arial"/>
      <w:b/>
      <w:bCs/>
      <w:caps/>
      <w:kern w:val="2"/>
      <w:sz w:val="24"/>
      <w:szCs w:val="32"/>
      <w:lang w:val="es-ES" w:bidi="ar-SA"/>
    </w:rPr>
  </w:style>
  <w:style w:type="character" w:customStyle="1" w:styleId="MapadeldocumentoCar">
    <w:name w:val="Mapa del documento Car"/>
    <w:rPr>
      <w:rFonts w:ascii="Lucida Grande" w:hAnsi="Lucida Grande" w:cs="Lucida Grande"/>
      <w:sz w:val="24"/>
      <w:szCs w:val="24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rPr>
      <w:color w:val="0000FF"/>
      <w:u w:val="single"/>
    </w:rPr>
  </w:style>
  <w:style w:type="character" w:customStyle="1" w:styleId="EncabezadoCar">
    <w:name w:val="Encabezado Car"/>
    <w:uiPriority w:val="99"/>
    <w:rPr>
      <w:rFonts w:ascii="Arial" w:hAnsi="Arial" w:cs="Arial"/>
      <w:szCs w:val="24"/>
      <w:lang w:val="es-ES"/>
    </w:rPr>
  </w:style>
  <w:style w:type="character" w:customStyle="1" w:styleId="PiedepginaCar">
    <w:name w:val="Pie de página Car"/>
    <w:uiPriority w:val="99"/>
    <w:rPr>
      <w:rFonts w:ascii="Arial" w:hAnsi="Arial" w:cs="Arial"/>
      <w:szCs w:val="24"/>
      <w:lang w:val="es-ES"/>
    </w:rPr>
  </w:style>
  <w:style w:type="character" w:customStyle="1" w:styleId="TextonotapieCar">
    <w:name w:val="Texto nota pie Car"/>
    <w:rPr>
      <w:rFonts w:ascii="Arial" w:hAnsi="Arial" w:cs="Arial"/>
      <w:sz w:val="24"/>
      <w:szCs w:val="24"/>
      <w:lang w:val="es-ES"/>
    </w:rPr>
  </w:style>
  <w:style w:type="character" w:customStyle="1" w:styleId="Carctersdenotaalpeu">
    <w:name w:val="Caràcters de nota al peu"/>
    <w:rPr>
      <w:vertAlign w:val="superscript"/>
    </w:rPr>
  </w:style>
  <w:style w:type="character" w:customStyle="1" w:styleId="TtuloCar">
    <w:name w:val="Título Car"/>
    <w:rPr>
      <w:rFonts w:ascii="Arial" w:hAnsi="Arial" w:cs="Arial"/>
      <w:b/>
      <w:bCs/>
      <w:sz w:val="24"/>
      <w:szCs w:val="24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Arial" w:hAnsi="Arial" w:cs="Arial"/>
      <w:lang w:val="es-ES"/>
    </w:rPr>
  </w:style>
  <w:style w:type="character" w:customStyle="1" w:styleId="AsuntodelcomentarioCar">
    <w:name w:val="Asunto del comentario Car"/>
    <w:rPr>
      <w:rFonts w:ascii="Arial" w:hAnsi="Arial" w:cs="Arial"/>
      <w:b/>
      <w:bCs/>
      <w:lang w:val="es-E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TextoNormalCar">
    <w:name w:val="TextoNormal Car"/>
    <w:rPr>
      <w:rFonts w:eastAsia="MS Mincho"/>
      <w:sz w:val="24"/>
      <w:szCs w:val="24"/>
      <w:lang w:val="es-ES_tradnl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estilo2">
    <w:name w:val="estilo2"/>
  </w:style>
  <w:style w:type="paragraph" w:customStyle="1" w:styleId="Encapalament">
    <w:name w:val="Encapçalament"/>
    <w:basedOn w:val="Normal"/>
    <w:next w:val="BodyText"/>
    <w:pPr>
      <w:spacing w:before="240"/>
      <w:jc w:val="center"/>
    </w:pPr>
    <w:rPr>
      <w:b/>
      <w:bCs/>
      <w:sz w:val="24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</w:pPr>
    <w:rPr>
      <w:rFonts w:cs="Lohit Devanagari"/>
      <w:i/>
      <w:iCs/>
      <w:sz w:val="24"/>
    </w:rPr>
  </w:style>
  <w:style w:type="paragraph" w:customStyle="1" w:styleId="ndex">
    <w:name w:val="Índex"/>
    <w:basedOn w:val="Normal"/>
    <w:pPr>
      <w:suppressLineNumbers/>
    </w:pPr>
    <w:rPr>
      <w:rFonts w:cs="Lohit Devanagari"/>
    </w:rPr>
  </w:style>
  <w:style w:type="paragraph" w:customStyle="1" w:styleId="IATED-PaperTitle">
    <w:name w:val="IATED-Paper Title"/>
    <w:next w:val="IATED-Authors"/>
    <w:pPr>
      <w:suppressAutoHyphens/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GB" w:eastAsia="zh-CN"/>
    </w:rPr>
  </w:style>
  <w:style w:type="paragraph" w:customStyle="1" w:styleId="IATED-Authors">
    <w:name w:val="IATED-Authors"/>
    <w:next w:val="IATED-Affiliation"/>
    <w:pPr>
      <w:suppressAutoHyphens/>
      <w:spacing w:after="120"/>
      <w:jc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IATED-Affiliation">
    <w:name w:val="IATED-Affiliation"/>
    <w:pPr>
      <w:suppressAutoHyphens/>
      <w:jc w:val="center"/>
    </w:pPr>
    <w:rPr>
      <w:rFonts w:ascii="Arial" w:hAnsi="Arial" w:cs="Arial"/>
      <w:i/>
      <w:sz w:val="22"/>
      <w:szCs w:val="24"/>
      <w:lang w:val="en-GB" w:eastAsia="zh-CN"/>
    </w:rPr>
  </w:style>
  <w:style w:type="paragraph" w:customStyle="1" w:styleId="Resumo">
    <w:name w:val="Resumo"/>
    <w:basedOn w:val="Normal"/>
    <w:pPr>
      <w:spacing w:before="0"/>
    </w:pPr>
    <w:rPr>
      <w:rFonts w:ascii="Times New Roman" w:eastAsia="Calibri" w:hAnsi="Times New Roman" w:cs="Times New Roman"/>
      <w:szCs w:val="22"/>
      <w:lang w:val="pt-PT" w:bidi="en-US"/>
    </w:rPr>
  </w:style>
  <w:style w:type="paragraph" w:customStyle="1" w:styleId="IATED-email">
    <w:name w:val="IATED-email"/>
    <w:pPr>
      <w:suppressAutoHyphens/>
      <w:spacing w:after="480"/>
      <w:jc w:val="center"/>
    </w:pPr>
    <w:rPr>
      <w:rFonts w:ascii="Arial" w:hAnsi="Arial" w:cs="Arial"/>
      <w:i/>
      <w:iCs/>
      <w:sz w:val="22"/>
      <w:szCs w:val="24"/>
      <w:lang w:val="en-GB" w:eastAsia="zh-CN"/>
    </w:rPr>
  </w:style>
  <w:style w:type="paragraph" w:customStyle="1" w:styleId="IATED-References">
    <w:name w:val="IATED-References"/>
    <w:basedOn w:val="Encapalament"/>
    <w:pPr>
      <w:numPr>
        <w:numId w:val="4"/>
      </w:numPr>
      <w:jc w:val="left"/>
    </w:pPr>
    <w:rPr>
      <w:b w:val="0"/>
      <w:bCs w:val="0"/>
      <w:sz w:val="20"/>
      <w:lang w:val="en-GB"/>
    </w:rPr>
  </w:style>
  <w:style w:type="paragraph" w:customStyle="1" w:styleId="Listadereferncias">
    <w:name w:val="Lista de referências"/>
    <w:basedOn w:val="Normal"/>
    <w:pPr>
      <w:spacing w:before="0"/>
      <w:ind w:left="425" w:hanging="425"/>
      <w:jc w:val="left"/>
    </w:pPr>
    <w:rPr>
      <w:rFonts w:ascii="Times New Roman" w:eastAsia="Calibri" w:hAnsi="Times New Roman" w:cs="Times New Roman"/>
      <w:sz w:val="22"/>
      <w:szCs w:val="22"/>
      <w:lang w:val="pt-PT" w:bidi="en-US"/>
    </w:rPr>
  </w:style>
  <w:style w:type="paragraph" w:customStyle="1" w:styleId="Mapadeldocumento1">
    <w:name w:val="Mapa del documento1"/>
    <w:basedOn w:val="Normal"/>
    <w:rPr>
      <w:rFonts w:ascii="Lucida Grande" w:hAnsi="Lucida Grande" w:cs="Lucida Grande"/>
      <w:sz w:val="24"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spacing w:before="0" w:after="0"/>
    </w:pPr>
  </w:style>
  <w:style w:type="paragraph" w:styleId="Footer">
    <w:name w:val="footer"/>
    <w:basedOn w:val="Normal"/>
    <w:uiPriority w:val="99"/>
    <w:pPr>
      <w:spacing w:before="0" w:after="0"/>
    </w:pPr>
  </w:style>
  <w:style w:type="paragraph" w:styleId="FootnoteText">
    <w:name w:val="footnote text"/>
    <w:basedOn w:val="Normal"/>
    <w:pPr>
      <w:spacing w:before="0" w:after="0"/>
    </w:pPr>
    <w:rPr>
      <w:sz w:val="24"/>
    </w:rPr>
  </w:style>
  <w:style w:type="paragraph" w:customStyle="1" w:styleId="N1">
    <w:name w:val="N1"/>
    <w:pPr>
      <w:suppressAutoHyphens/>
      <w:spacing w:line="480" w:lineRule="atLeast"/>
      <w:jc w:val="both"/>
    </w:pPr>
    <w:rPr>
      <w:rFonts w:ascii="Times" w:hAnsi="Times" w:cs="Times"/>
      <w:sz w:val="28"/>
      <w:lang w:val="pt-PT" w:eastAsia="es-ES_tradnl"/>
    </w:rPr>
  </w:style>
  <w:style w:type="paragraph" w:customStyle="1" w:styleId="Textocomentario1">
    <w:name w:val="Texto comentario1"/>
    <w:basedOn w:val="Normal"/>
    <w:rPr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Cur">
    <w:name w:val="Cur"/>
    <w:basedOn w:val="Normal"/>
    <w:pPr>
      <w:keepLines/>
      <w:overflowPunct w:val="0"/>
      <w:autoSpaceDE w:val="0"/>
      <w:spacing w:before="240" w:after="0" w:line="480" w:lineRule="atLeast"/>
      <w:ind w:left="1040" w:right="-510" w:hanging="1040"/>
      <w:textAlignment w:val="baseline"/>
    </w:pPr>
    <w:rPr>
      <w:rFonts w:ascii="Times" w:hAnsi="Times" w:cs="Times"/>
      <w:sz w:val="28"/>
      <w:szCs w:val="20"/>
      <w:lang w:val="en-US"/>
    </w:rPr>
  </w:style>
  <w:style w:type="paragraph" w:customStyle="1" w:styleId="TextoNormal">
    <w:name w:val="TextoNormal"/>
    <w:basedOn w:val="Normal"/>
    <w:pPr>
      <w:spacing w:before="0" w:after="0"/>
      <w:ind w:firstLine="567"/>
    </w:pPr>
    <w:rPr>
      <w:rFonts w:ascii="Times New Roman" w:eastAsia="MS Mincho" w:hAnsi="Times New Roman" w:cs="Times New Roman"/>
      <w:sz w:val="24"/>
      <w:lang w:val="es-ES_tradnl"/>
    </w:rPr>
  </w:style>
  <w:style w:type="paragraph" w:customStyle="1" w:styleId="Encabezado1">
    <w:name w:val="Encabezado 1"/>
    <w:basedOn w:val="Normal"/>
    <w:next w:val="TextoNormal"/>
    <w:pPr>
      <w:keepNext/>
      <w:numPr>
        <w:numId w:val="6"/>
      </w:numPr>
      <w:spacing w:before="240"/>
      <w:jc w:val="left"/>
    </w:pPr>
    <w:rPr>
      <w:rFonts w:ascii="Times New Roman" w:eastAsia="MS Mincho" w:hAnsi="Times New Roman" w:cs="Times New Roman"/>
      <w:b/>
      <w:bCs/>
      <w:smallCaps/>
      <w:sz w:val="28"/>
      <w:lang w:val="es-ES_tradnl"/>
    </w:rPr>
  </w:style>
  <w:style w:type="paragraph" w:customStyle="1" w:styleId="Titulodelapartado">
    <w:name w:val="Titulo del apartado"/>
    <w:basedOn w:val="Normal"/>
    <w:next w:val="TextoNormal"/>
    <w:pPr>
      <w:keepNext/>
      <w:numPr>
        <w:numId w:val="5"/>
      </w:numPr>
      <w:tabs>
        <w:tab w:val="left" w:pos="360"/>
      </w:tabs>
      <w:spacing w:before="0" w:after="0"/>
      <w:ind w:left="0" w:firstLine="0"/>
      <w:jc w:val="left"/>
    </w:pPr>
    <w:rPr>
      <w:rFonts w:ascii="Times New Roman" w:eastAsia="MS Mincho" w:hAnsi="Times New Roman" w:cs="Times New Roman"/>
      <w:b/>
      <w:sz w:val="24"/>
      <w:lang w:val="en-US"/>
    </w:rPr>
  </w:style>
  <w:style w:type="paragraph" w:customStyle="1" w:styleId="Estilo1">
    <w:name w:val="Estilo1"/>
    <w:basedOn w:val="TextoNormal"/>
    <w:rPr>
      <w:i/>
    </w:rPr>
  </w:style>
  <w:style w:type="paragraph" w:customStyle="1" w:styleId="Citatextual">
    <w:name w:val="Citatextual"/>
    <w:basedOn w:val="TextoNormal"/>
    <w:pPr>
      <w:ind w:left="1134" w:firstLine="0"/>
    </w:pPr>
    <w:rPr>
      <w:color w:val="000000"/>
      <w:sz w:val="22"/>
      <w:szCs w:val="22"/>
      <w:shd w:val="clear" w:color="auto" w:fill="FFFFFF"/>
    </w:rPr>
  </w:style>
  <w:style w:type="paragraph" w:customStyle="1" w:styleId="Indicador2">
    <w:name w:val="Indicador 2"/>
    <w:pPr>
      <w:suppressAutoHyphens/>
      <w:jc w:val="both"/>
    </w:pPr>
    <w:rPr>
      <w:rFonts w:eastAsia="MS Mincho"/>
      <w:color w:val="808080"/>
      <w:sz w:val="24"/>
      <w:szCs w:val="24"/>
      <w:lang w:val="es-ES_tradnl" w:eastAsia="es-ES_tradnl"/>
    </w:rPr>
  </w:style>
  <w:style w:type="paragraph" w:customStyle="1" w:styleId="Subtitulosinnumeracion">
    <w:name w:val="Subtitulosinnumeracion"/>
    <w:basedOn w:val="Estilo1"/>
    <w:pPr>
      <w:ind w:firstLine="0"/>
    </w:pPr>
  </w:style>
  <w:style w:type="paragraph" w:customStyle="1" w:styleId="Notaalpie">
    <w:name w:val="Nota al pie"/>
    <w:basedOn w:val="FootnoteText"/>
    <w:rPr>
      <w:rFonts w:ascii="Times New Roman" w:eastAsia="MS Mincho" w:hAnsi="Times New Roman" w:cs="Times New Roman"/>
      <w:sz w:val="20"/>
      <w:szCs w:val="22"/>
      <w:lang w:val="en-US"/>
    </w:rPr>
  </w:style>
  <w:style w:type="paragraph" w:styleId="ListParagraph">
    <w:name w:val="List Paragraph"/>
    <w:basedOn w:val="Normal"/>
    <w:qFormat/>
    <w:pPr>
      <w:spacing w:before="0"/>
      <w:ind w:left="720"/>
      <w:contextualSpacing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ENJIE-pargrafo">
    <w:name w:val="ENJIE-parágrafo"/>
    <w:basedOn w:val="Normal"/>
    <w:pPr>
      <w:spacing w:before="0"/>
    </w:pPr>
    <w:rPr>
      <w:rFonts w:ascii="Century Gothic" w:eastAsia="Calibri" w:hAnsi="Century Gothic" w:cs="Century Gothic"/>
      <w:lang w:val="pt-PT"/>
    </w:rPr>
  </w:style>
  <w:style w:type="paragraph" w:customStyle="1" w:styleId="Corpo">
    <w:name w:val="Co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both"/>
    </w:pPr>
    <w:rPr>
      <w:rFonts w:ascii="Century Gothic" w:eastAsia="Arial Unicode MS" w:hAnsi="Century Gothic" w:cs="Arial Unicode MS"/>
      <w:color w:val="000000"/>
      <w:lang w:val="pt-PT" w:eastAsia="zh-C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both"/>
    </w:pPr>
    <w:rPr>
      <w:rFonts w:eastAsia="Arial Unicode MS" w:cs="Arial Unicode MS"/>
      <w:color w:val="000000"/>
      <w:sz w:val="24"/>
      <w:szCs w:val="24"/>
      <w:lang w:val="pt-PT" w:eastAsia="zh-CN"/>
    </w:r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unhideWhenUsed/>
    <w:rsid w:val="006C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162C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msonormal">
    <w:name w:val="x_msonormal"/>
    <w:basedOn w:val="Normal"/>
    <w:rsid w:val="006A3C7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pt-PT" w:eastAsia="pt-PT"/>
    </w:rPr>
  </w:style>
  <w:style w:type="paragraph" w:customStyle="1" w:styleId="corpodotexto">
    <w:name w:val="corpo do texto"/>
    <w:basedOn w:val="Normal"/>
    <w:qFormat/>
    <w:rsid w:val="00CB26BE"/>
    <w:pPr>
      <w:keepNext/>
      <w:widowControl w:val="0"/>
      <w:spacing w:before="0" w:after="0" w:line="360" w:lineRule="auto"/>
      <w:ind w:firstLine="709"/>
      <w:contextualSpacing/>
      <w:outlineLvl w:val="2"/>
    </w:pPr>
    <w:rPr>
      <w:rFonts w:ascii="Calibri" w:hAnsi="Calibri" w:cs="Times New Roman"/>
      <w:color w:val="000000"/>
      <w:kern w:val="28"/>
      <w:sz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account/sign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s.ua.pt/biblioteca/?p=239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3870-46CD-4AE4-99CA-0CBCF551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/>
  <LinksUpToDate>false</LinksUpToDate>
  <CharactersWithSpaces>2760</CharactersWithSpaces>
  <SharedDoc>false</SharedDoc>
  <HLinks>
    <vt:vector size="12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https://blogs.ua.pt/biblioteca/?p=2390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https://easychair.org/account/signin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Jane  Machado</dc:creator>
  <cp:keywords/>
  <cp:lastModifiedBy>Joana Pereira</cp:lastModifiedBy>
  <cp:revision>2</cp:revision>
  <cp:lastPrinted>2011-03-16T14:00:00Z</cp:lastPrinted>
  <dcterms:created xsi:type="dcterms:W3CDTF">2020-08-07T14:37:00Z</dcterms:created>
  <dcterms:modified xsi:type="dcterms:W3CDTF">2020-08-07T14:37:00Z</dcterms:modified>
</cp:coreProperties>
</file>